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1F2B" w14:textId="77777777" w:rsidR="006A68B5" w:rsidRPr="00A61D50" w:rsidRDefault="006A68B5" w:rsidP="006A68B5">
      <w:pPr>
        <w:spacing w:after="0" w:line="288" w:lineRule="auto"/>
        <w:rPr>
          <w:rFonts w:cstheme="minorHAnsi"/>
          <w:b/>
          <w:bCs/>
          <w:sz w:val="20"/>
          <w:szCs w:val="20"/>
        </w:rPr>
      </w:pPr>
      <w:r w:rsidRPr="00A61D50">
        <w:rPr>
          <w:rFonts w:cstheme="minorHAnsi"/>
          <w:b/>
          <w:bCs/>
          <w:sz w:val="20"/>
          <w:szCs w:val="20"/>
        </w:rPr>
        <w:t>TISKOVÁ ZPRÁVA</w:t>
      </w:r>
    </w:p>
    <w:p w14:paraId="37CA6866" w14:textId="3531615C" w:rsidR="00567F71" w:rsidRDefault="006A68B5" w:rsidP="006A68B5">
      <w:pPr>
        <w:spacing w:after="0" w:line="288" w:lineRule="auto"/>
        <w:rPr>
          <w:rFonts w:cstheme="minorHAnsi"/>
          <w:b/>
          <w:bCs/>
          <w:sz w:val="20"/>
          <w:szCs w:val="20"/>
        </w:rPr>
      </w:pPr>
      <w:r w:rsidRPr="00A61D50">
        <w:rPr>
          <w:rFonts w:cstheme="minorHAnsi"/>
          <w:b/>
          <w:bCs/>
          <w:sz w:val="20"/>
          <w:szCs w:val="20"/>
        </w:rPr>
        <w:t xml:space="preserve">V </w:t>
      </w:r>
      <w:r w:rsidR="00C313DA" w:rsidRPr="00A61D50">
        <w:rPr>
          <w:rFonts w:cstheme="minorHAnsi"/>
          <w:b/>
          <w:bCs/>
          <w:sz w:val="20"/>
          <w:szCs w:val="20"/>
        </w:rPr>
        <w:t>P</w:t>
      </w:r>
      <w:r w:rsidRPr="00A61D50">
        <w:rPr>
          <w:rFonts w:cstheme="minorHAnsi"/>
          <w:b/>
          <w:bCs/>
          <w:sz w:val="20"/>
          <w:szCs w:val="20"/>
        </w:rPr>
        <w:t>raze</w:t>
      </w:r>
      <w:r w:rsidR="00B80E61">
        <w:rPr>
          <w:rFonts w:cstheme="minorHAnsi"/>
          <w:b/>
          <w:bCs/>
          <w:sz w:val="20"/>
          <w:szCs w:val="20"/>
        </w:rPr>
        <w:t>, 2</w:t>
      </w:r>
      <w:r w:rsidR="00DA5B0A">
        <w:rPr>
          <w:rFonts w:cstheme="minorHAnsi"/>
          <w:b/>
          <w:bCs/>
          <w:sz w:val="20"/>
          <w:szCs w:val="20"/>
        </w:rPr>
        <w:t>9</w:t>
      </w:r>
      <w:r w:rsidR="00C313DA" w:rsidRPr="00A61D50">
        <w:rPr>
          <w:rFonts w:cstheme="minorHAnsi"/>
          <w:b/>
          <w:bCs/>
          <w:sz w:val="20"/>
          <w:szCs w:val="20"/>
        </w:rPr>
        <w:t xml:space="preserve">. </w:t>
      </w:r>
      <w:r w:rsidR="00275457">
        <w:rPr>
          <w:rFonts w:cstheme="minorHAnsi"/>
          <w:b/>
          <w:bCs/>
          <w:sz w:val="20"/>
          <w:szCs w:val="20"/>
        </w:rPr>
        <w:t>října</w:t>
      </w:r>
      <w:r w:rsidR="00C313DA" w:rsidRPr="00A61D50">
        <w:rPr>
          <w:rFonts w:cstheme="minorHAnsi"/>
          <w:b/>
          <w:bCs/>
          <w:sz w:val="20"/>
          <w:szCs w:val="20"/>
        </w:rPr>
        <w:t xml:space="preserve"> 202</w:t>
      </w:r>
      <w:r w:rsidR="00275457">
        <w:rPr>
          <w:rFonts w:cstheme="minorHAnsi"/>
          <w:b/>
          <w:bCs/>
          <w:sz w:val="20"/>
          <w:szCs w:val="20"/>
        </w:rPr>
        <w:t>3</w:t>
      </w:r>
    </w:p>
    <w:p w14:paraId="6B13D83C" w14:textId="77777777" w:rsidR="00567F71" w:rsidRPr="00A61D50" w:rsidRDefault="00567F71" w:rsidP="006A68B5">
      <w:pPr>
        <w:spacing w:after="0" w:line="288" w:lineRule="auto"/>
        <w:rPr>
          <w:rFonts w:cstheme="minorHAnsi"/>
          <w:sz w:val="20"/>
          <w:szCs w:val="20"/>
        </w:rPr>
      </w:pPr>
    </w:p>
    <w:p w14:paraId="735B6510" w14:textId="5692042A" w:rsidR="00567F71" w:rsidRPr="004B7C94" w:rsidRDefault="004B7C94" w:rsidP="00567F71">
      <w:pPr>
        <w:spacing w:after="0" w:line="288" w:lineRule="auto"/>
        <w:jc w:val="center"/>
        <w:rPr>
          <w:rFonts w:cstheme="minorHAnsi"/>
          <w:b/>
          <w:bCs/>
          <w:sz w:val="36"/>
          <w:szCs w:val="36"/>
        </w:rPr>
      </w:pPr>
      <w:r w:rsidRPr="004B7C94">
        <w:rPr>
          <w:rFonts w:cstheme="minorHAnsi"/>
          <w:b/>
          <w:bCs/>
          <w:sz w:val="36"/>
          <w:szCs w:val="36"/>
        </w:rPr>
        <w:t>Bezlepkové Vánoce</w:t>
      </w:r>
    </w:p>
    <w:p w14:paraId="1B8763E6" w14:textId="2B5A2E4E" w:rsidR="00F4666E" w:rsidRDefault="00F4666E" w:rsidP="0046000B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  <w:r w:rsidRPr="00F4666E">
        <w:rPr>
          <w:rFonts w:cstheme="minorHAnsi"/>
          <w:b/>
          <w:bCs/>
          <w:sz w:val="20"/>
          <w:szCs w:val="20"/>
        </w:rPr>
        <w:t>I letos by si mělo na 100 000 lidí odříct tradiční vánoční cukroví, vánočku, či smaženého kapra.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="00DA5B0A">
        <w:rPr>
          <w:rFonts w:cstheme="minorHAnsi"/>
          <w:b/>
          <w:bCs/>
          <w:sz w:val="20"/>
          <w:szCs w:val="20"/>
        </w:rPr>
        <w:t>O</w:t>
      </w:r>
      <w:proofErr w:type="gramEnd"/>
      <w:r w:rsidR="00DA5B0A">
        <w:rPr>
          <w:rFonts w:cstheme="minorHAnsi"/>
          <w:b/>
          <w:bCs/>
          <w:sz w:val="20"/>
          <w:szCs w:val="20"/>
        </w:rPr>
        <w:t xml:space="preserve"> svém onemocnění však ví jen čtvrtina z nich. Celiakie je </w:t>
      </w:r>
      <w:r w:rsidR="00EA007F" w:rsidRPr="00A61D50">
        <w:rPr>
          <w:rFonts w:cstheme="minorHAnsi"/>
          <w:b/>
          <w:bCs/>
          <w:sz w:val="20"/>
          <w:szCs w:val="20"/>
        </w:rPr>
        <w:t>závažn</w:t>
      </w:r>
      <w:r w:rsidR="00DA5B0A">
        <w:rPr>
          <w:rFonts w:cstheme="minorHAnsi"/>
          <w:b/>
          <w:bCs/>
          <w:sz w:val="20"/>
          <w:szCs w:val="20"/>
        </w:rPr>
        <w:t>é</w:t>
      </w:r>
      <w:r w:rsidR="00EA007F" w:rsidRPr="00A61D50">
        <w:rPr>
          <w:rFonts w:cstheme="minorHAnsi"/>
          <w:b/>
          <w:bCs/>
          <w:sz w:val="20"/>
          <w:szCs w:val="20"/>
        </w:rPr>
        <w:t xml:space="preserve"> a bohužel </w:t>
      </w:r>
      <w:r w:rsidR="0046000B">
        <w:rPr>
          <w:rFonts w:cstheme="minorHAnsi"/>
          <w:b/>
          <w:bCs/>
          <w:sz w:val="20"/>
          <w:szCs w:val="20"/>
        </w:rPr>
        <w:t xml:space="preserve">zatím i </w:t>
      </w:r>
      <w:r w:rsidR="00EA007F" w:rsidRPr="00A61D50">
        <w:rPr>
          <w:rFonts w:cstheme="minorHAnsi"/>
          <w:b/>
          <w:bCs/>
          <w:sz w:val="20"/>
          <w:szCs w:val="20"/>
        </w:rPr>
        <w:t>neléčiteln</w:t>
      </w:r>
      <w:r w:rsidR="00DA5B0A">
        <w:rPr>
          <w:rFonts w:cstheme="minorHAnsi"/>
          <w:b/>
          <w:bCs/>
          <w:sz w:val="20"/>
          <w:szCs w:val="20"/>
        </w:rPr>
        <w:t xml:space="preserve">é </w:t>
      </w:r>
      <w:r w:rsidR="00EA007F" w:rsidRPr="00A61D50">
        <w:rPr>
          <w:rFonts w:cstheme="minorHAnsi"/>
          <w:b/>
          <w:bCs/>
          <w:sz w:val="20"/>
          <w:szCs w:val="20"/>
        </w:rPr>
        <w:t>autoimunitní one</w:t>
      </w:r>
      <w:r w:rsidR="00B515F5">
        <w:rPr>
          <w:rFonts w:cstheme="minorHAnsi"/>
          <w:b/>
          <w:bCs/>
          <w:sz w:val="20"/>
          <w:szCs w:val="20"/>
        </w:rPr>
        <w:t>mocnění</w:t>
      </w:r>
      <w:r w:rsidR="00DA5B0A">
        <w:rPr>
          <w:rFonts w:cstheme="minorHAnsi"/>
          <w:b/>
          <w:bCs/>
          <w:sz w:val="20"/>
          <w:szCs w:val="20"/>
        </w:rPr>
        <w:t xml:space="preserve">, při kterém se </w:t>
      </w:r>
      <w:r w:rsidR="00275457">
        <w:rPr>
          <w:rFonts w:cstheme="minorHAnsi"/>
          <w:b/>
          <w:bCs/>
          <w:sz w:val="20"/>
          <w:szCs w:val="20"/>
        </w:rPr>
        <w:t>musí celoživotně dodržovat přísn</w:t>
      </w:r>
      <w:r w:rsidR="00DA5B0A">
        <w:rPr>
          <w:rFonts w:cstheme="minorHAnsi"/>
          <w:b/>
          <w:bCs/>
          <w:sz w:val="20"/>
          <w:szCs w:val="20"/>
        </w:rPr>
        <w:t>á</w:t>
      </w:r>
      <w:r w:rsidR="00275457">
        <w:rPr>
          <w:rFonts w:cstheme="minorHAnsi"/>
          <w:b/>
          <w:bCs/>
          <w:sz w:val="20"/>
          <w:szCs w:val="20"/>
        </w:rPr>
        <w:t xml:space="preserve"> </w:t>
      </w:r>
      <w:r w:rsidR="00A06217">
        <w:rPr>
          <w:rFonts w:cstheme="minorHAnsi"/>
          <w:b/>
          <w:bCs/>
          <w:sz w:val="20"/>
          <w:szCs w:val="20"/>
        </w:rPr>
        <w:t>bezlepkov</w:t>
      </w:r>
      <w:r w:rsidR="00DA5B0A">
        <w:rPr>
          <w:rFonts w:cstheme="minorHAnsi"/>
          <w:b/>
          <w:bCs/>
          <w:sz w:val="20"/>
          <w:szCs w:val="20"/>
        </w:rPr>
        <w:t xml:space="preserve">á </w:t>
      </w:r>
      <w:r w:rsidR="00A06217">
        <w:rPr>
          <w:rFonts w:cstheme="minorHAnsi"/>
          <w:b/>
          <w:bCs/>
          <w:sz w:val="20"/>
          <w:szCs w:val="20"/>
        </w:rPr>
        <w:t>diet</w:t>
      </w:r>
      <w:r w:rsidR="00DA5B0A">
        <w:rPr>
          <w:rFonts w:cstheme="minorHAnsi"/>
          <w:b/>
          <w:bCs/>
          <w:sz w:val="20"/>
          <w:szCs w:val="20"/>
        </w:rPr>
        <w:t>a</w:t>
      </w:r>
      <w:r w:rsidR="00275457">
        <w:rPr>
          <w:rFonts w:cstheme="minorHAnsi"/>
          <w:b/>
          <w:bCs/>
          <w:sz w:val="20"/>
          <w:szCs w:val="20"/>
        </w:rPr>
        <w:t xml:space="preserve">. </w:t>
      </w:r>
      <w:r w:rsidR="00443CC2">
        <w:rPr>
          <w:rFonts w:cstheme="minorHAnsi"/>
          <w:b/>
          <w:bCs/>
          <w:sz w:val="20"/>
          <w:szCs w:val="20"/>
        </w:rPr>
        <w:t xml:space="preserve">Lepek pacientům s celiakií </w:t>
      </w:r>
      <w:r w:rsidR="00443CC2" w:rsidRPr="00A61D50">
        <w:rPr>
          <w:rFonts w:cstheme="minorHAnsi"/>
          <w:b/>
          <w:bCs/>
          <w:sz w:val="20"/>
          <w:szCs w:val="20"/>
        </w:rPr>
        <w:t xml:space="preserve">poškozuje </w:t>
      </w:r>
      <w:r w:rsidR="00443CC2" w:rsidRPr="00E551CD">
        <w:rPr>
          <w:rFonts w:cstheme="minorHAnsi"/>
          <w:b/>
          <w:bCs/>
          <w:sz w:val="20"/>
          <w:szCs w:val="20"/>
        </w:rPr>
        <w:t>střevní sliznici a</w:t>
      </w:r>
      <w:r w:rsidR="00443CC2">
        <w:rPr>
          <w:rFonts w:cstheme="minorHAnsi"/>
          <w:b/>
          <w:bCs/>
          <w:sz w:val="20"/>
          <w:szCs w:val="20"/>
        </w:rPr>
        <w:t> </w:t>
      </w:r>
      <w:r w:rsidR="00443CC2" w:rsidRPr="00E551CD">
        <w:rPr>
          <w:rFonts w:cstheme="minorHAnsi"/>
          <w:b/>
          <w:bCs/>
          <w:sz w:val="20"/>
          <w:szCs w:val="20"/>
        </w:rPr>
        <w:t>vyvolává zánět</w:t>
      </w:r>
      <w:r w:rsidR="00443CC2">
        <w:rPr>
          <w:rFonts w:cstheme="minorHAnsi"/>
          <w:b/>
          <w:bCs/>
          <w:sz w:val="20"/>
          <w:szCs w:val="20"/>
        </w:rPr>
        <w:t xml:space="preserve">. </w:t>
      </w:r>
      <w:proofErr w:type="spellStart"/>
      <w:r w:rsidR="00443CC2">
        <w:rPr>
          <w:rFonts w:cstheme="minorHAnsi"/>
          <w:b/>
          <w:bCs/>
          <w:sz w:val="20"/>
          <w:szCs w:val="20"/>
        </w:rPr>
        <w:t>Celiak</w:t>
      </w:r>
      <w:proofErr w:type="spellEnd"/>
      <w:r w:rsidR="00443CC2">
        <w:rPr>
          <w:rFonts w:cstheme="minorHAnsi"/>
          <w:b/>
          <w:bCs/>
          <w:sz w:val="20"/>
          <w:szCs w:val="20"/>
        </w:rPr>
        <w:t xml:space="preserve"> tak</w:t>
      </w:r>
      <w:r w:rsidR="00443CC2" w:rsidRPr="00E551CD">
        <w:rPr>
          <w:rFonts w:cstheme="minorHAnsi"/>
          <w:b/>
          <w:bCs/>
          <w:sz w:val="20"/>
          <w:szCs w:val="20"/>
        </w:rPr>
        <w:t xml:space="preserve"> riskuje </w:t>
      </w:r>
      <w:r w:rsidR="00443CC2">
        <w:rPr>
          <w:rFonts w:cstheme="minorHAnsi"/>
          <w:b/>
          <w:bCs/>
          <w:sz w:val="20"/>
          <w:szCs w:val="20"/>
        </w:rPr>
        <w:t xml:space="preserve">nejen </w:t>
      </w:r>
      <w:r w:rsidR="00443CC2" w:rsidRPr="00E551CD">
        <w:rPr>
          <w:rFonts w:cstheme="minorHAnsi"/>
          <w:b/>
          <w:bCs/>
          <w:sz w:val="20"/>
          <w:szCs w:val="20"/>
        </w:rPr>
        <w:t xml:space="preserve">bolení břicha, nadýmání, </w:t>
      </w:r>
      <w:r w:rsidR="00443CC2">
        <w:rPr>
          <w:rFonts w:cstheme="minorHAnsi"/>
          <w:b/>
          <w:bCs/>
          <w:sz w:val="20"/>
          <w:szCs w:val="20"/>
        </w:rPr>
        <w:t xml:space="preserve">nebo </w:t>
      </w:r>
      <w:r w:rsidR="00443CC2" w:rsidRPr="00E551CD">
        <w:rPr>
          <w:rFonts w:cstheme="minorHAnsi"/>
          <w:b/>
          <w:bCs/>
          <w:sz w:val="20"/>
          <w:szCs w:val="20"/>
        </w:rPr>
        <w:t>průjmy</w:t>
      </w:r>
      <w:r w:rsidR="00443CC2">
        <w:rPr>
          <w:rFonts w:cstheme="minorHAnsi"/>
          <w:b/>
          <w:bCs/>
          <w:sz w:val="20"/>
          <w:szCs w:val="20"/>
        </w:rPr>
        <w:t>, ale p</w:t>
      </w:r>
      <w:r w:rsidR="00443CC2" w:rsidRPr="00E551CD">
        <w:rPr>
          <w:rFonts w:cstheme="minorHAnsi"/>
          <w:b/>
          <w:bCs/>
          <w:sz w:val="20"/>
          <w:szCs w:val="20"/>
        </w:rPr>
        <w:t xml:space="preserve">ři nedodržování diety </w:t>
      </w:r>
      <w:r w:rsidR="00443CC2">
        <w:rPr>
          <w:rFonts w:cstheme="minorHAnsi"/>
          <w:b/>
          <w:bCs/>
          <w:sz w:val="20"/>
          <w:szCs w:val="20"/>
        </w:rPr>
        <w:t xml:space="preserve">mu </w:t>
      </w:r>
      <w:r w:rsidR="00443CC2" w:rsidRPr="00E551CD">
        <w:rPr>
          <w:rFonts w:cstheme="minorHAnsi"/>
          <w:b/>
          <w:bCs/>
          <w:sz w:val="20"/>
          <w:szCs w:val="20"/>
        </w:rPr>
        <w:t>hrozí neprospívání, psychické potíže, anémie, gynekologické problémy</w:t>
      </w:r>
      <w:r w:rsidR="00443CC2">
        <w:rPr>
          <w:rFonts w:cstheme="minorHAnsi"/>
          <w:b/>
          <w:bCs/>
          <w:sz w:val="20"/>
          <w:szCs w:val="20"/>
        </w:rPr>
        <w:t xml:space="preserve"> </w:t>
      </w:r>
      <w:r w:rsidR="00443CC2" w:rsidRPr="00E551CD">
        <w:rPr>
          <w:rFonts w:cstheme="minorHAnsi"/>
          <w:b/>
          <w:bCs/>
          <w:sz w:val="20"/>
          <w:szCs w:val="20"/>
        </w:rPr>
        <w:t xml:space="preserve">jako neplodnost, </w:t>
      </w:r>
      <w:r w:rsidR="00443CC2">
        <w:rPr>
          <w:rFonts w:cstheme="minorHAnsi"/>
          <w:b/>
          <w:bCs/>
          <w:sz w:val="20"/>
          <w:szCs w:val="20"/>
        </w:rPr>
        <w:t xml:space="preserve">nebo </w:t>
      </w:r>
      <w:r w:rsidR="00443CC2" w:rsidRPr="00E551CD">
        <w:rPr>
          <w:rFonts w:cstheme="minorHAnsi"/>
          <w:b/>
          <w:bCs/>
          <w:sz w:val="20"/>
          <w:szCs w:val="20"/>
        </w:rPr>
        <w:t xml:space="preserve">potraty </w:t>
      </w:r>
      <w:r w:rsidR="00443CC2">
        <w:rPr>
          <w:rFonts w:cstheme="minorHAnsi"/>
          <w:b/>
          <w:bCs/>
          <w:sz w:val="20"/>
          <w:szCs w:val="20"/>
        </w:rPr>
        <w:t>a</w:t>
      </w:r>
      <w:r w:rsidR="00443CC2" w:rsidRPr="00E551CD">
        <w:rPr>
          <w:rFonts w:cstheme="minorHAnsi"/>
          <w:b/>
          <w:bCs/>
          <w:sz w:val="20"/>
          <w:szCs w:val="20"/>
        </w:rPr>
        <w:t xml:space="preserve"> bohužel </w:t>
      </w:r>
      <w:r w:rsidR="00BE6F32">
        <w:rPr>
          <w:rFonts w:cstheme="minorHAnsi"/>
          <w:b/>
          <w:bCs/>
          <w:sz w:val="20"/>
          <w:szCs w:val="20"/>
        </w:rPr>
        <w:t>často</w:t>
      </w:r>
      <w:r w:rsidR="00443CC2">
        <w:rPr>
          <w:rFonts w:cstheme="minorHAnsi"/>
          <w:b/>
          <w:bCs/>
          <w:sz w:val="20"/>
          <w:szCs w:val="20"/>
        </w:rPr>
        <w:t xml:space="preserve"> i</w:t>
      </w:r>
      <w:r w:rsidR="00443CC2" w:rsidRPr="00E551CD">
        <w:rPr>
          <w:rFonts w:cstheme="minorHAnsi"/>
          <w:b/>
          <w:bCs/>
          <w:sz w:val="20"/>
          <w:szCs w:val="20"/>
        </w:rPr>
        <w:t xml:space="preserve"> rakovina. </w:t>
      </w:r>
      <w:r w:rsidR="00443CC2" w:rsidRPr="00E551CD">
        <w:rPr>
          <w:rFonts w:cstheme="minorHAnsi"/>
          <w:b/>
          <w:sz w:val="20"/>
          <w:szCs w:val="20"/>
        </w:rPr>
        <w:t xml:space="preserve">Lék na toto onemocnění neexistuje. Jediným řešením je </w:t>
      </w:r>
      <w:r w:rsidR="00BE6F32">
        <w:rPr>
          <w:rFonts w:cstheme="minorHAnsi"/>
          <w:b/>
          <w:sz w:val="20"/>
          <w:szCs w:val="20"/>
        </w:rPr>
        <w:t xml:space="preserve">právě </w:t>
      </w:r>
      <w:r w:rsidR="00443CC2" w:rsidRPr="00E551CD">
        <w:rPr>
          <w:rFonts w:cstheme="minorHAnsi"/>
          <w:b/>
          <w:sz w:val="20"/>
          <w:szCs w:val="20"/>
        </w:rPr>
        <w:t>bezlepková dieta, tedy striktní vyřazení lepku z</w:t>
      </w:r>
      <w:r w:rsidR="00443CC2">
        <w:rPr>
          <w:rFonts w:cstheme="minorHAnsi"/>
          <w:b/>
          <w:sz w:val="20"/>
          <w:szCs w:val="20"/>
        </w:rPr>
        <w:t> </w:t>
      </w:r>
      <w:r w:rsidR="00443CC2" w:rsidRPr="00E551CD">
        <w:rPr>
          <w:rFonts w:cstheme="minorHAnsi"/>
          <w:b/>
          <w:sz w:val="20"/>
          <w:szCs w:val="20"/>
        </w:rPr>
        <w:t>jídelníčku</w:t>
      </w:r>
      <w:r w:rsidR="00443CC2">
        <w:rPr>
          <w:rFonts w:cstheme="minorHAnsi"/>
          <w:b/>
          <w:sz w:val="20"/>
          <w:szCs w:val="20"/>
        </w:rPr>
        <w:t>, a to po celý život</w:t>
      </w:r>
      <w:r w:rsidR="00443CC2" w:rsidRPr="00E551CD">
        <w:rPr>
          <w:rFonts w:cstheme="minorHAnsi"/>
          <w:b/>
          <w:sz w:val="20"/>
          <w:szCs w:val="20"/>
        </w:rPr>
        <w:t xml:space="preserve">. </w:t>
      </w:r>
    </w:p>
    <w:p w14:paraId="60EC9160" w14:textId="5149E949" w:rsidR="00443CC2" w:rsidRDefault="00443CC2" w:rsidP="0046000B">
      <w:pPr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V</w:t>
      </w:r>
      <w:r>
        <w:rPr>
          <w:rFonts w:cstheme="minorHAnsi"/>
          <w:b/>
          <w:bCs/>
          <w:sz w:val="20"/>
          <w:szCs w:val="20"/>
        </w:rPr>
        <w:t xml:space="preserve">ánoční čas představuje pro </w:t>
      </w:r>
      <w:proofErr w:type="spellStart"/>
      <w:r>
        <w:rPr>
          <w:rFonts w:cstheme="minorHAnsi"/>
          <w:b/>
          <w:bCs/>
          <w:sz w:val="20"/>
          <w:szCs w:val="20"/>
        </w:rPr>
        <w:t>celiaky</w:t>
      </w:r>
      <w:proofErr w:type="spellEnd"/>
      <w:r w:rsidR="00BE6F32">
        <w:rPr>
          <w:rFonts w:cstheme="minorHAnsi"/>
          <w:b/>
          <w:bCs/>
          <w:sz w:val="20"/>
          <w:szCs w:val="20"/>
        </w:rPr>
        <w:t>, zvláště pro ty nově diagnostikované obtížné</w:t>
      </w:r>
      <w:r>
        <w:rPr>
          <w:rFonts w:cstheme="minorHAnsi"/>
          <w:b/>
          <w:bCs/>
          <w:sz w:val="20"/>
          <w:szCs w:val="20"/>
        </w:rPr>
        <w:t xml:space="preserve"> období, </w:t>
      </w:r>
      <w:r w:rsidR="00BE6F32">
        <w:rPr>
          <w:rFonts w:cstheme="minorHAnsi"/>
          <w:b/>
          <w:bCs/>
          <w:sz w:val="20"/>
          <w:szCs w:val="20"/>
        </w:rPr>
        <w:t>kdy musí více než obvykle odolávat pokušení ochutnat dobroty s lepkem</w:t>
      </w:r>
      <w:r>
        <w:rPr>
          <w:rFonts w:cstheme="minorHAnsi"/>
          <w:b/>
          <w:bCs/>
          <w:sz w:val="20"/>
          <w:szCs w:val="20"/>
        </w:rPr>
        <w:t xml:space="preserve">. I proto pacientská organizace Společnost pro bezlepkovou dietu </w:t>
      </w:r>
      <w:proofErr w:type="spellStart"/>
      <w:r>
        <w:rPr>
          <w:rFonts w:cstheme="minorHAnsi"/>
          <w:b/>
          <w:bCs/>
          <w:sz w:val="20"/>
          <w:szCs w:val="20"/>
        </w:rPr>
        <w:t>z.s</w:t>
      </w:r>
      <w:proofErr w:type="spellEnd"/>
      <w:r>
        <w:rPr>
          <w:rFonts w:cstheme="minorHAnsi"/>
          <w:b/>
          <w:bCs/>
          <w:sz w:val="20"/>
          <w:szCs w:val="20"/>
        </w:rPr>
        <w:t>. pořádá již 13.</w:t>
      </w:r>
      <w:r w:rsidR="00BE6F32">
        <w:rPr>
          <w:rFonts w:cstheme="minorHAnsi"/>
          <w:b/>
          <w:bCs/>
          <w:sz w:val="20"/>
          <w:szCs w:val="20"/>
        </w:rPr>
        <w:t> </w:t>
      </w:r>
      <w:r>
        <w:rPr>
          <w:rFonts w:cstheme="minorHAnsi"/>
          <w:b/>
          <w:bCs/>
          <w:sz w:val="20"/>
          <w:szCs w:val="20"/>
        </w:rPr>
        <w:t xml:space="preserve">rokem Vánoční bezlepkový trh, kde budou návštěvníci moci ochutnat a zakoupit si </w:t>
      </w:r>
      <w:r w:rsidR="00C44CC5" w:rsidRPr="00C44CC5">
        <w:rPr>
          <w:rFonts w:cstheme="minorHAnsi"/>
          <w:b/>
          <w:bCs/>
          <w:sz w:val="20"/>
          <w:szCs w:val="20"/>
        </w:rPr>
        <w:t>dobroty</w:t>
      </w:r>
      <w:r w:rsidR="00FB3FD6">
        <w:rPr>
          <w:rFonts w:cstheme="minorHAnsi"/>
          <w:b/>
          <w:bCs/>
          <w:sz w:val="20"/>
          <w:szCs w:val="20"/>
        </w:rPr>
        <w:t xml:space="preserve"> bez lepku</w:t>
      </w:r>
      <w:r>
        <w:rPr>
          <w:rFonts w:cstheme="minorHAnsi"/>
          <w:b/>
          <w:bCs/>
          <w:sz w:val="20"/>
          <w:szCs w:val="20"/>
        </w:rPr>
        <w:t xml:space="preserve">. </w:t>
      </w:r>
    </w:p>
    <w:p w14:paraId="734C0EC6" w14:textId="77777777" w:rsidR="00443CC2" w:rsidRDefault="00443CC2" w:rsidP="0046000B">
      <w:pPr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</w:p>
    <w:p w14:paraId="4FA41638" w14:textId="77777777" w:rsidR="00F4666E" w:rsidRDefault="00443CC2" w:rsidP="00F4666E">
      <w:pPr>
        <w:jc w:val="both"/>
        <w:rPr>
          <w:rFonts w:cstheme="minorHAnsi"/>
          <w:bCs/>
          <w:sz w:val="20"/>
          <w:szCs w:val="20"/>
        </w:rPr>
      </w:pPr>
      <w:r w:rsidRPr="00D57AE5">
        <w:rPr>
          <w:rFonts w:cstheme="minorHAnsi"/>
          <w:bCs/>
          <w:i/>
          <w:iCs/>
          <w:sz w:val="20"/>
          <w:szCs w:val="20"/>
        </w:rPr>
        <w:t>„</w:t>
      </w:r>
      <w:r>
        <w:rPr>
          <w:rFonts w:cstheme="minorHAnsi"/>
          <w:bCs/>
          <w:i/>
          <w:iCs/>
          <w:sz w:val="20"/>
          <w:szCs w:val="20"/>
        </w:rPr>
        <w:t>I letos se na akci přihlásilo více jak 30 vystavovatelů. Některé naši návštěvníci již dobře znají, jiní budou u nás na akci nováčci. Návštěvníci si budou moci zakoupit vánoční cukroví, vánočky, čerstvé pečivo nebo čepované pivo. To vše bez lepku. Chybět nebudou ani ochutnávky prodávaného sortimentu</w:t>
      </w:r>
      <w:r w:rsidRPr="00D57AE5">
        <w:rPr>
          <w:rFonts w:cstheme="minorHAnsi"/>
          <w:bCs/>
          <w:i/>
          <w:iCs/>
          <w:sz w:val="20"/>
          <w:szCs w:val="20"/>
        </w:rPr>
        <w:t>.“,</w:t>
      </w:r>
      <w:r w:rsidRPr="0041303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uvádí</w:t>
      </w:r>
      <w:r w:rsidRPr="00413034">
        <w:rPr>
          <w:rFonts w:cstheme="minorHAnsi"/>
          <w:bCs/>
          <w:sz w:val="20"/>
          <w:szCs w:val="20"/>
        </w:rPr>
        <w:t xml:space="preserve"> Jitka Dlabalová, </w:t>
      </w:r>
      <w:r>
        <w:rPr>
          <w:rFonts w:cstheme="minorHAnsi"/>
          <w:bCs/>
          <w:sz w:val="20"/>
          <w:szCs w:val="20"/>
        </w:rPr>
        <w:t xml:space="preserve">jednatelka </w:t>
      </w:r>
      <w:r w:rsidRPr="00413034">
        <w:rPr>
          <w:rStyle w:val="dn"/>
          <w:rFonts w:cstheme="minorHAnsi"/>
          <w:sz w:val="20"/>
          <w:szCs w:val="20"/>
        </w:rPr>
        <w:t>Společnost</w:t>
      </w:r>
      <w:r>
        <w:rPr>
          <w:rStyle w:val="dn"/>
          <w:rFonts w:cstheme="minorHAnsi"/>
          <w:sz w:val="20"/>
          <w:szCs w:val="20"/>
        </w:rPr>
        <w:t>i</w:t>
      </w:r>
      <w:r w:rsidRPr="00413034">
        <w:rPr>
          <w:rStyle w:val="dn"/>
          <w:rFonts w:cstheme="minorHAnsi"/>
          <w:sz w:val="20"/>
          <w:szCs w:val="20"/>
        </w:rPr>
        <w:t xml:space="preserve"> pro bezlepkovou </w:t>
      </w:r>
      <w:r w:rsidRPr="00413034">
        <w:rPr>
          <w:bCs/>
          <w:sz w:val="20"/>
          <w:szCs w:val="20"/>
        </w:rPr>
        <w:t xml:space="preserve">dietu </w:t>
      </w:r>
      <w:proofErr w:type="spellStart"/>
      <w:r w:rsidRPr="00413034">
        <w:rPr>
          <w:bCs/>
          <w:sz w:val="20"/>
          <w:szCs w:val="20"/>
        </w:rPr>
        <w:t>z.s</w:t>
      </w:r>
      <w:proofErr w:type="spellEnd"/>
      <w:r w:rsidRPr="00413034">
        <w:rPr>
          <w:bCs/>
          <w:sz w:val="20"/>
          <w:szCs w:val="20"/>
        </w:rPr>
        <w:t xml:space="preserve">. </w:t>
      </w:r>
      <w:r w:rsidRPr="00DA495C">
        <w:rPr>
          <w:rFonts w:cstheme="minorHAnsi"/>
          <w:b/>
          <w:sz w:val="20"/>
          <w:szCs w:val="20"/>
        </w:rPr>
        <w:t xml:space="preserve">Bezlepkový trh se koná v sobotu 9.12.2023 od 10 hodin </w:t>
      </w:r>
      <w:r w:rsidR="00D42388">
        <w:rPr>
          <w:rFonts w:cstheme="minorHAnsi"/>
          <w:b/>
          <w:sz w:val="20"/>
          <w:szCs w:val="20"/>
        </w:rPr>
        <w:t>v PVA EXPO Praha v</w:t>
      </w:r>
      <w:r w:rsidR="00F4666E">
        <w:rPr>
          <w:rFonts w:cstheme="minorHAnsi"/>
          <w:b/>
          <w:sz w:val="20"/>
          <w:szCs w:val="20"/>
        </w:rPr>
        <w:t> </w:t>
      </w:r>
      <w:r w:rsidRPr="00DA495C">
        <w:rPr>
          <w:rFonts w:cstheme="minorHAnsi"/>
          <w:b/>
          <w:sz w:val="20"/>
          <w:szCs w:val="20"/>
        </w:rPr>
        <w:t>Letňanech</w:t>
      </w:r>
      <w:r w:rsidR="00F4666E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Cs/>
          <w:sz w:val="20"/>
          <w:szCs w:val="20"/>
        </w:rPr>
        <w:t xml:space="preserve"> </w:t>
      </w:r>
    </w:p>
    <w:p w14:paraId="05C9C67B" w14:textId="750B5AB7" w:rsidR="00667894" w:rsidRDefault="00443CC2" w:rsidP="00F4666E">
      <w:pPr>
        <w:jc w:val="both"/>
        <w:rPr>
          <w:rStyle w:val="dn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Měsíční náklady na stravování </w:t>
      </w:r>
      <w:proofErr w:type="spellStart"/>
      <w:r>
        <w:rPr>
          <w:rFonts w:cstheme="minorHAnsi"/>
          <w:sz w:val="20"/>
          <w:szCs w:val="20"/>
        </w:rPr>
        <w:t>celiaků</w:t>
      </w:r>
      <w:proofErr w:type="spellEnd"/>
      <w:r>
        <w:rPr>
          <w:rFonts w:cstheme="minorHAnsi"/>
          <w:sz w:val="20"/>
          <w:szCs w:val="20"/>
        </w:rPr>
        <w:t xml:space="preserve"> jsou a</w:t>
      </w:r>
      <w:r w:rsidR="00301263" w:rsidRPr="00A61D50">
        <w:rPr>
          <w:rFonts w:cstheme="minorHAnsi"/>
          <w:sz w:val="20"/>
          <w:szCs w:val="20"/>
        </w:rPr>
        <w:t>ž o 3</w:t>
      </w:r>
      <w:r w:rsidR="003315D6">
        <w:rPr>
          <w:rFonts w:cstheme="minorHAnsi"/>
          <w:sz w:val="20"/>
          <w:szCs w:val="20"/>
        </w:rPr>
        <w:t xml:space="preserve"> </w:t>
      </w:r>
      <w:r w:rsidR="00301263" w:rsidRPr="00A61D50">
        <w:rPr>
          <w:rFonts w:cstheme="minorHAnsi"/>
          <w:sz w:val="20"/>
          <w:szCs w:val="20"/>
        </w:rPr>
        <w:t xml:space="preserve">000 </w:t>
      </w:r>
      <w:r w:rsidR="003315D6">
        <w:rPr>
          <w:rFonts w:cstheme="minorHAnsi"/>
          <w:sz w:val="20"/>
          <w:szCs w:val="20"/>
        </w:rPr>
        <w:t xml:space="preserve">Kč </w:t>
      </w:r>
      <w:r w:rsidR="00301263" w:rsidRPr="00A61D50">
        <w:rPr>
          <w:rFonts w:cstheme="minorHAnsi"/>
          <w:sz w:val="20"/>
          <w:szCs w:val="20"/>
        </w:rPr>
        <w:t xml:space="preserve">vyšší </w:t>
      </w:r>
      <w:r w:rsidR="003F3C5E" w:rsidRPr="00A61D50">
        <w:rPr>
          <w:rFonts w:cstheme="minorHAnsi"/>
          <w:sz w:val="20"/>
          <w:szCs w:val="20"/>
        </w:rPr>
        <w:t xml:space="preserve">než </w:t>
      </w:r>
      <w:r w:rsidR="00162B4D" w:rsidRPr="00A61D50">
        <w:rPr>
          <w:rFonts w:cstheme="minorHAnsi"/>
          <w:sz w:val="20"/>
          <w:szCs w:val="20"/>
        </w:rPr>
        <w:t xml:space="preserve">u </w:t>
      </w:r>
      <w:r w:rsidR="003F3C5E" w:rsidRPr="00A61D50">
        <w:rPr>
          <w:rFonts w:cstheme="minorHAnsi"/>
          <w:sz w:val="20"/>
          <w:szCs w:val="20"/>
        </w:rPr>
        <w:t>zdravých lidí</w:t>
      </w:r>
      <w:r w:rsidR="004B7C94">
        <w:rPr>
          <w:rFonts w:cstheme="minorHAnsi"/>
          <w:sz w:val="20"/>
          <w:szCs w:val="20"/>
        </w:rPr>
        <w:t xml:space="preserve">. </w:t>
      </w:r>
      <w:r w:rsidR="008F7603">
        <w:rPr>
          <w:rFonts w:cstheme="minorHAnsi"/>
          <w:bCs/>
          <w:sz w:val="20"/>
          <w:szCs w:val="20"/>
        </w:rPr>
        <w:t xml:space="preserve"> </w:t>
      </w:r>
      <w:r w:rsidR="00FD32F7" w:rsidRPr="008F7603">
        <w:rPr>
          <w:rStyle w:val="dn"/>
          <w:rFonts w:cstheme="minorHAnsi"/>
          <w:i/>
          <w:iCs/>
          <w:sz w:val="20"/>
          <w:szCs w:val="20"/>
        </w:rPr>
        <w:t xml:space="preserve">„Celiakie je nemoc, která </w:t>
      </w:r>
      <w:r w:rsidR="000B7E3F">
        <w:rPr>
          <w:rStyle w:val="dn"/>
          <w:rFonts w:cstheme="minorHAnsi"/>
          <w:i/>
          <w:iCs/>
          <w:sz w:val="20"/>
          <w:szCs w:val="20"/>
        </w:rPr>
        <w:t xml:space="preserve">jako jediná nemá hrazenou léčbu </w:t>
      </w:r>
      <w:r w:rsidR="00FD32F7" w:rsidRPr="008F7603">
        <w:rPr>
          <w:rStyle w:val="dn"/>
          <w:rFonts w:cstheme="minorHAnsi"/>
          <w:i/>
          <w:iCs/>
          <w:sz w:val="20"/>
          <w:szCs w:val="20"/>
        </w:rPr>
        <w:t>ze zdravotního pojištění. Pacienti</w:t>
      </w:r>
      <w:r w:rsidR="000B7E3F">
        <w:rPr>
          <w:rStyle w:val="dn"/>
          <w:rFonts w:cstheme="minorHAnsi"/>
          <w:i/>
          <w:iCs/>
          <w:sz w:val="20"/>
          <w:szCs w:val="20"/>
        </w:rPr>
        <w:t xml:space="preserve"> za své onemocnění nemohou, a přesto</w:t>
      </w:r>
      <w:r w:rsidR="00FD32F7" w:rsidRPr="008F7603">
        <w:rPr>
          <w:rStyle w:val="dn"/>
          <w:rFonts w:cstheme="minorHAnsi"/>
          <w:i/>
          <w:iCs/>
          <w:sz w:val="20"/>
          <w:szCs w:val="20"/>
        </w:rPr>
        <w:t xml:space="preserve"> </w:t>
      </w:r>
      <w:r w:rsidR="000B7E3F">
        <w:rPr>
          <w:rStyle w:val="dn"/>
          <w:rFonts w:cstheme="minorHAnsi"/>
          <w:i/>
          <w:iCs/>
          <w:sz w:val="20"/>
          <w:szCs w:val="20"/>
        </w:rPr>
        <w:t>si svoji léčbu musí hradit sam</w:t>
      </w:r>
      <w:r w:rsidR="000B7E3F" w:rsidRPr="0017011A">
        <w:rPr>
          <w:rStyle w:val="dn"/>
          <w:rFonts w:cstheme="minorHAnsi"/>
          <w:i/>
          <w:iCs/>
          <w:sz w:val="20"/>
          <w:szCs w:val="20"/>
        </w:rPr>
        <w:t>i</w:t>
      </w:r>
      <w:r w:rsidR="00D57AE5">
        <w:rPr>
          <w:rStyle w:val="dn"/>
          <w:rFonts w:cstheme="minorHAnsi"/>
          <w:i/>
          <w:iCs/>
          <w:sz w:val="20"/>
          <w:szCs w:val="20"/>
        </w:rPr>
        <w:t xml:space="preserve">.“, </w:t>
      </w:r>
      <w:r w:rsidR="00D57AE5" w:rsidRPr="00A61D50">
        <w:rPr>
          <w:rStyle w:val="dn"/>
          <w:rFonts w:cstheme="minorHAnsi"/>
          <w:sz w:val="20"/>
          <w:szCs w:val="20"/>
        </w:rPr>
        <w:t xml:space="preserve">vysvětluje Ing. Ivana Lášková, předsedkyně pacientské organizace Společnost pro bezlepkovou dietu </w:t>
      </w:r>
      <w:proofErr w:type="spellStart"/>
      <w:r w:rsidR="00D57AE5" w:rsidRPr="00A61D50">
        <w:rPr>
          <w:rStyle w:val="dn"/>
          <w:rFonts w:cstheme="minorHAnsi"/>
          <w:sz w:val="20"/>
          <w:szCs w:val="20"/>
        </w:rPr>
        <w:t>z.s</w:t>
      </w:r>
      <w:proofErr w:type="spellEnd"/>
      <w:r w:rsidR="00D57AE5" w:rsidRPr="00A61D50">
        <w:rPr>
          <w:rStyle w:val="dn"/>
          <w:rFonts w:cstheme="minorHAnsi"/>
          <w:sz w:val="20"/>
          <w:szCs w:val="20"/>
        </w:rPr>
        <w:t>.</w:t>
      </w:r>
      <w:r w:rsidR="003315D6">
        <w:rPr>
          <w:rStyle w:val="dn"/>
          <w:rFonts w:cstheme="minorHAnsi"/>
          <w:sz w:val="20"/>
          <w:szCs w:val="20"/>
        </w:rPr>
        <w:t xml:space="preserve"> </w:t>
      </w:r>
      <w:r w:rsidR="00B617F0">
        <w:rPr>
          <w:rStyle w:val="dn"/>
          <w:rFonts w:cstheme="minorHAnsi"/>
          <w:sz w:val="20"/>
          <w:szCs w:val="20"/>
        </w:rPr>
        <w:t xml:space="preserve">I proto </w:t>
      </w:r>
      <w:r w:rsidR="003315D6">
        <w:rPr>
          <w:rStyle w:val="dn"/>
          <w:rFonts w:cstheme="minorHAnsi"/>
          <w:sz w:val="20"/>
          <w:szCs w:val="20"/>
        </w:rPr>
        <w:t>tato pacientská organizace</w:t>
      </w:r>
      <w:r w:rsidR="00B617F0">
        <w:rPr>
          <w:rStyle w:val="dn"/>
          <w:rFonts w:cstheme="minorHAnsi"/>
          <w:sz w:val="20"/>
          <w:szCs w:val="20"/>
        </w:rPr>
        <w:t xml:space="preserve"> inicioval</w:t>
      </w:r>
      <w:r w:rsidR="003315D6">
        <w:rPr>
          <w:rStyle w:val="dn"/>
          <w:rFonts w:cstheme="minorHAnsi"/>
          <w:sz w:val="20"/>
          <w:szCs w:val="20"/>
        </w:rPr>
        <w:t>a</w:t>
      </w:r>
      <w:r w:rsidR="00B617F0">
        <w:rPr>
          <w:rStyle w:val="dn"/>
          <w:rFonts w:cstheme="minorHAnsi"/>
          <w:sz w:val="20"/>
          <w:szCs w:val="20"/>
        </w:rPr>
        <w:t xml:space="preserve"> </w:t>
      </w:r>
      <w:r w:rsidR="00B617F0" w:rsidRPr="003315D6">
        <w:rPr>
          <w:rStyle w:val="dn"/>
          <w:rFonts w:cstheme="minorHAnsi"/>
          <w:b/>
          <w:bCs/>
          <w:sz w:val="20"/>
          <w:szCs w:val="20"/>
        </w:rPr>
        <w:t>petici za příspěvek na léčbu celiakie</w:t>
      </w:r>
      <w:r w:rsidR="00B617F0">
        <w:rPr>
          <w:rStyle w:val="dn"/>
          <w:rFonts w:cstheme="minorHAnsi"/>
          <w:sz w:val="20"/>
          <w:szCs w:val="20"/>
        </w:rPr>
        <w:t xml:space="preserve">, kterou </w:t>
      </w:r>
      <w:r w:rsidR="003315D6">
        <w:rPr>
          <w:rStyle w:val="dn"/>
          <w:rFonts w:cstheme="minorHAnsi"/>
          <w:sz w:val="20"/>
          <w:szCs w:val="20"/>
        </w:rPr>
        <w:t>lze</w:t>
      </w:r>
      <w:r w:rsidR="00B617F0">
        <w:rPr>
          <w:rStyle w:val="dn"/>
          <w:rFonts w:cstheme="minorHAnsi"/>
          <w:sz w:val="20"/>
          <w:szCs w:val="20"/>
        </w:rPr>
        <w:t xml:space="preserve"> podepsat jak elektronicky na Portálu občana, tak i v papírové podobě. </w:t>
      </w:r>
      <w:r w:rsidR="00B7768F">
        <w:rPr>
          <w:rStyle w:val="dn"/>
          <w:rFonts w:cstheme="minorHAnsi"/>
          <w:sz w:val="20"/>
          <w:szCs w:val="20"/>
        </w:rPr>
        <w:t>Aktuálně petici podepsalo více něž 8 000 lidí. Ve chvíli, kdy bude pod peticí 10 000 podpisů</w:t>
      </w:r>
      <w:r w:rsidR="00667894">
        <w:rPr>
          <w:rStyle w:val="dn"/>
          <w:rFonts w:cstheme="minorHAnsi"/>
          <w:sz w:val="20"/>
          <w:szCs w:val="20"/>
        </w:rPr>
        <w:t>, bude postoupena</w:t>
      </w:r>
      <w:r w:rsidR="00080567">
        <w:rPr>
          <w:rStyle w:val="dn"/>
          <w:rFonts w:cstheme="minorHAnsi"/>
          <w:sz w:val="20"/>
          <w:szCs w:val="20"/>
        </w:rPr>
        <w:t xml:space="preserve"> </w:t>
      </w:r>
      <w:r w:rsidR="00B7768F">
        <w:rPr>
          <w:rStyle w:val="dn"/>
          <w:rFonts w:cstheme="minorHAnsi"/>
          <w:sz w:val="20"/>
          <w:szCs w:val="20"/>
        </w:rPr>
        <w:t>k projednání v Poslanecké sněmovně.</w:t>
      </w:r>
    </w:p>
    <w:p w14:paraId="155AFCC1" w14:textId="77777777" w:rsidR="00667894" w:rsidRDefault="00667894" w:rsidP="00667894">
      <w:pPr>
        <w:ind w:right="-57"/>
        <w:jc w:val="both"/>
        <w:rPr>
          <w:rStyle w:val="dn"/>
          <w:rFonts w:cstheme="minorHAnsi"/>
          <w:sz w:val="20"/>
          <w:szCs w:val="20"/>
        </w:rPr>
      </w:pPr>
      <w:r w:rsidRPr="00667894">
        <w:rPr>
          <w:rStyle w:val="dn"/>
          <w:rFonts w:cstheme="minorHAnsi"/>
          <w:sz w:val="20"/>
          <w:szCs w:val="20"/>
        </w:rPr>
        <w:t xml:space="preserve">Pacientská organizace věří, že právě na Vánočním bezlepkovém trhu bude moci slavnostně vyhlásit dosažení potřebného počtu podpisů. </w:t>
      </w:r>
    </w:p>
    <w:p w14:paraId="4373E19A" w14:textId="0AB32339" w:rsidR="004B7C94" w:rsidRDefault="00BE6F32" w:rsidP="00667894">
      <w:pPr>
        <w:ind w:right="-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roce 2001 se skupina </w:t>
      </w:r>
      <w:proofErr w:type="spellStart"/>
      <w:r>
        <w:rPr>
          <w:rFonts w:cstheme="minorHAnsi"/>
          <w:sz w:val="20"/>
          <w:szCs w:val="20"/>
        </w:rPr>
        <w:t>celiaků</w:t>
      </w:r>
      <w:proofErr w:type="spellEnd"/>
      <w:r>
        <w:rPr>
          <w:rFonts w:cstheme="minorHAnsi"/>
          <w:sz w:val="20"/>
          <w:szCs w:val="20"/>
        </w:rPr>
        <w:t xml:space="preserve"> a maminek dětí s celiakií rozhodla začít pomáhat stejně nemocným pacientům a</w:t>
      </w:r>
      <w:r w:rsidR="001A23F9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založila </w:t>
      </w:r>
      <w:r w:rsidR="001A23F9" w:rsidRPr="00A61D50">
        <w:rPr>
          <w:rFonts w:cstheme="minorHAnsi"/>
          <w:sz w:val="20"/>
          <w:szCs w:val="20"/>
        </w:rPr>
        <w:t>Společnost pro bezlepkovou di</w:t>
      </w:r>
      <w:r w:rsidR="001A23F9">
        <w:rPr>
          <w:rFonts w:cstheme="minorHAnsi"/>
          <w:sz w:val="20"/>
          <w:szCs w:val="20"/>
        </w:rPr>
        <w:t>e</w:t>
      </w:r>
      <w:r w:rsidR="001A23F9" w:rsidRPr="00A61D50">
        <w:rPr>
          <w:rFonts w:cstheme="minorHAnsi"/>
          <w:sz w:val="20"/>
          <w:szCs w:val="20"/>
        </w:rPr>
        <w:t xml:space="preserve">tu </w:t>
      </w:r>
      <w:proofErr w:type="spellStart"/>
      <w:r w:rsidR="001A23F9" w:rsidRPr="00A61D50">
        <w:rPr>
          <w:rFonts w:cstheme="minorHAnsi"/>
          <w:sz w:val="20"/>
          <w:szCs w:val="20"/>
        </w:rPr>
        <w:t>z.s</w:t>
      </w:r>
      <w:proofErr w:type="spellEnd"/>
      <w:r w:rsidR="001A23F9" w:rsidRPr="00A61D50">
        <w:rPr>
          <w:rFonts w:cstheme="minorHAnsi"/>
          <w:sz w:val="20"/>
          <w:szCs w:val="20"/>
        </w:rPr>
        <w:t>., pacientskou neziskovou organizaci</w:t>
      </w:r>
      <w:r w:rsidR="001A23F9">
        <w:rPr>
          <w:rFonts w:cstheme="minorHAnsi"/>
          <w:sz w:val="20"/>
          <w:szCs w:val="20"/>
        </w:rPr>
        <w:t>. Ta</w:t>
      </w:r>
      <w:r>
        <w:rPr>
          <w:rFonts w:cstheme="minorHAnsi"/>
          <w:sz w:val="20"/>
          <w:szCs w:val="20"/>
        </w:rPr>
        <w:t xml:space="preserve"> nyní sdružuje </w:t>
      </w:r>
      <w:r w:rsidRPr="00A61D50">
        <w:rPr>
          <w:rFonts w:cstheme="minorHAnsi"/>
          <w:sz w:val="20"/>
          <w:szCs w:val="20"/>
        </w:rPr>
        <w:t>pacienty s celiakií,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A61D50">
        <w:rPr>
          <w:rFonts w:cstheme="minorHAnsi"/>
          <w:sz w:val="20"/>
          <w:szCs w:val="20"/>
        </w:rPr>
        <w:t>Durhingovou</w:t>
      </w:r>
      <w:proofErr w:type="spellEnd"/>
      <w:r w:rsidRPr="00A61D50">
        <w:rPr>
          <w:rFonts w:cstheme="minorHAnsi"/>
          <w:sz w:val="20"/>
          <w:szCs w:val="20"/>
        </w:rPr>
        <w:t xml:space="preserve"> dermatitidou </w:t>
      </w:r>
      <w:r>
        <w:rPr>
          <w:rFonts w:cstheme="minorHAnsi"/>
          <w:sz w:val="20"/>
          <w:szCs w:val="20"/>
        </w:rPr>
        <w:t xml:space="preserve">a dalšími onemocněními spjatými s intolerancí lepku. </w:t>
      </w:r>
      <w:r w:rsidRPr="00A61D50">
        <w:rPr>
          <w:rFonts w:cstheme="minorHAnsi"/>
          <w:sz w:val="20"/>
          <w:szCs w:val="20"/>
        </w:rPr>
        <w:t xml:space="preserve">Organizace provozuje informační portál </w:t>
      </w:r>
      <w:hyperlink r:id="rId8" w:history="1">
        <w:r w:rsidRPr="00A61D50">
          <w:rPr>
            <w:rStyle w:val="Hypertextovodkaz"/>
            <w:rFonts w:cstheme="minorHAnsi"/>
            <w:color w:val="auto"/>
            <w:sz w:val="20"/>
            <w:szCs w:val="20"/>
          </w:rPr>
          <w:t>www.celiak.cz</w:t>
        </w:r>
      </w:hyperlink>
      <w:r w:rsidRPr="00A61D50">
        <w:rPr>
          <w:rFonts w:cstheme="minorHAnsi"/>
          <w:sz w:val="20"/>
          <w:szCs w:val="20"/>
        </w:rPr>
        <w:t xml:space="preserve">, nabízí odborné </w:t>
      </w:r>
      <w:r>
        <w:rPr>
          <w:rFonts w:cstheme="minorHAnsi"/>
          <w:sz w:val="20"/>
          <w:szCs w:val="20"/>
        </w:rPr>
        <w:t>po</w:t>
      </w:r>
      <w:r w:rsidRPr="00A61D50">
        <w:rPr>
          <w:rFonts w:cstheme="minorHAnsi"/>
          <w:sz w:val="20"/>
          <w:szCs w:val="20"/>
        </w:rPr>
        <w:t xml:space="preserve">radenství, vydává edukační materiály a pořádá akce pro </w:t>
      </w:r>
      <w:proofErr w:type="spellStart"/>
      <w:r w:rsidRPr="00A61D50">
        <w:rPr>
          <w:rFonts w:cstheme="minorHAnsi"/>
          <w:sz w:val="20"/>
          <w:szCs w:val="20"/>
        </w:rPr>
        <w:t>celiaky</w:t>
      </w:r>
      <w:proofErr w:type="spellEnd"/>
      <w:r w:rsidR="004B7C94">
        <w:rPr>
          <w:rFonts w:cstheme="minorHAnsi"/>
          <w:sz w:val="20"/>
          <w:szCs w:val="20"/>
        </w:rPr>
        <w:t>.</w:t>
      </w:r>
    </w:p>
    <w:p w14:paraId="49C2EBB1" w14:textId="77777777" w:rsidR="001A23F9" w:rsidRDefault="00983E4C" w:rsidP="0010669F">
      <w:pPr>
        <w:spacing w:line="360" w:lineRule="auto"/>
        <w:ind w:right="-142"/>
        <w:jc w:val="both"/>
        <w:rPr>
          <w:rFonts w:cstheme="minorHAnsi"/>
          <w:bCs/>
          <w:strike/>
          <w:sz w:val="20"/>
          <w:szCs w:val="20"/>
        </w:rPr>
      </w:pPr>
      <w:r>
        <w:rPr>
          <w:rFonts w:cstheme="minorHAnsi"/>
          <w:bCs/>
          <w:sz w:val="20"/>
          <w:szCs w:val="20"/>
        </w:rPr>
        <w:t>Kontakt pro mé</w:t>
      </w:r>
      <w:r w:rsidR="00E551CD">
        <w:rPr>
          <w:rFonts w:cstheme="minorHAnsi"/>
          <w:bCs/>
          <w:sz w:val="20"/>
          <w:szCs w:val="20"/>
        </w:rPr>
        <w:t>dia: Ing.</w:t>
      </w:r>
      <w:r w:rsidR="001A23F9">
        <w:rPr>
          <w:rFonts w:cstheme="minorHAnsi"/>
          <w:bCs/>
          <w:sz w:val="20"/>
          <w:szCs w:val="20"/>
        </w:rPr>
        <w:t xml:space="preserve"> Tereza Ferenčíková Lášková, tereza.laskova</w:t>
      </w:r>
      <w:r w:rsidR="00E551CD" w:rsidRPr="001A23F9">
        <w:rPr>
          <w:rFonts w:cstheme="minorHAnsi"/>
          <w:bCs/>
          <w:sz w:val="20"/>
          <w:szCs w:val="20"/>
        </w:rPr>
        <w:t>@celiak.cz</w:t>
      </w:r>
      <w:r w:rsidRPr="001A23F9">
        <w:rPr>
          <w:rFonts w:cstheme="minorHAnsi"/>
          <w:bCs/>
          <w:sz w:val="20"/>
          <w:szCs w:val="20"/>
        </w:rPr>
        <w:t>, tel. 7</w:t>
      </w:r>
      <w:r w:rsidR="001A23F9" w:rsidRPr="001A23F9">
        <w:rPr>
          <w:rFonts w:cstheme="minorHAnsi"/>
          <w:bCs/>
          <w:sz w:val="20"/>
          <w:szCs w:val="20"/>
        </w:rPr>
        <w:t>20277989</w:t>
      </w:r>
      <w:r w:rsidR="001A23F9">
        <w:rPr>
          <w:rFonts w:cstheme="minorHAnsi"/>
          <w:bCs/>
          <w:strike/>
          <w:sz w:val="20"/>
          <w:szCs w:val="20"/>
        </w:rPr>
        <w:t xml:space="preserve"> </w:t>
      </w:r>
    </w:p>
    <w:p w14:paraId="3C4E7E76" w14:textId="77777777" w:rsidR="00A61D50" w:rsidRPr="00A61D50" w:rsidRDefault="00A61D50" w:rsidP="00A61D50">
      <w:pPr>
        <w:spacing w:after="0" w:line="360" w:lineRule="auto"/>
        <w:ind w:right="-142"/>
        <w:rPr>
          <w:rStyle w:val="Hypertextovodkaz"/>
          <w:rFonts w:cstheme="minorHAnsi"/>
          <w:sz w:val="20"/>
          <w:szCs w:val="20"/>
        </w:rPr>
      </w:pPr>
      <w:r w:rsidRPr="00A61D50">
        <w:rPr>
          <w:rFonts w:cstheme="minorHAnsi"/>
          <w:sz w:val="20"/>
          <w:szCs w:val="20"/>
        </w:rPr>
        <w:t xml:space="preserve">FB profil: </w:t>
      </w:r>
      <w:hyperlink r:id="rId9" w:history="1">
        <w:r w:rsidRPr="00A61D50">
          <w:rPr>
            <w:rStyle w:val="Hypertextovodkaz"/>
            <w:rFonts w:cstheme="minorHAnsi"/>
            <w:sz w:val="20"/>
            <w:szCs w:val="20"/>
          </w:rPr>
          <w:t>https://www.facebook.com/Spolecnostprobezlepkovoudietu/</w:t>
        </w:r>
      </w:hyperlink>
    </w:p>
    <w:p w14:paraId="2A5642F2" w14:textId="77777777" w:rsidR="00A61D50" w:rsidRPr="00A61D50" w:rsidRDefault="00A61D50" w:rsidP="00A61D5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</w:rPr>
      </w:pPr>
      <w:r w:rsidRPr="00A61D50">
        <w:rPr>
          <w:rFonts w:eastAsia="Times New Roman" w:cstheme="minorHAnsi"/>
          <w:color w:val="222222"/>
          <w:sz w:val="20"/>
          <w:szCs w:val="20"/>
        </w:rPr>
        <w:t xml:space="preserve">Instagram: </w:t>
      </w:r>
      <w:hyperlink r:id="rId10" w:history="1">
        <w:r w:rsidRPr="00A61D50">
          <w:rPr>
            <w:rStyle w:val="Hypertextovodkaz"/>
            <w:rFonts w:eastAsia="Times New Roman" w:cstheme="minorHAnsi"/>
            <w:sz w:val="20"/>
            <w:szCs w:val="20"/>
          </w:rPr>
          <w:t>https://www.instagram.com/celiak.cz/</w:t>
        </w:r>
      </w:hyperlink>
    </w:p>
    <w:p w14:paraId="4758905C" w14:textId="79283C86" w:rsidR="000737B0" w:rsidRPr="00A61D50" w:rsidRDefault="00A61D50" w:rsidP="00A61D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61D50">
        <w:rPr>
          <w:rFonts w:eastAsia="Times New Roman" w:cstheme="minorHAnsi"/>
          <w:color w:val="222222"/>
          <w:sz w:val="20"/>
          <w:szCs w:val="20"/>
        </w:rPr>
        <w:t xml:space="preserve">Videa z akcí spolku: </w:t>
      </w:r>
      <w:hyperlink r:id="rId11" w:history="1">
        <w:r w:rsidRPr="00A61D50">
          <w:rPr>
            <w:rStyle w:val="Hypertextovodkaz"/>
            <w:rFonts w:eastAsia="Times New Roman" w:cstheme="minorHAnsi"/>
            <w:sz w:val="20"/>
            <w:szCs w:val="20"/>
          </w:rPr>
          <w:t>https://www.youtube.com/channel/UCd2hEn5eH848d0noaF2Qc4w</w:t>
        </w:r>
      </w:hyperlink>
    </w:p>
    <w:sectPr w:rsidR="000737B0" w:rsidRPr="00A61D50" w:rsidSect="001B5F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9A4B" w14:textId="77777777" w:rsidR="00990521" w:rsidRDefault="00990521" w:rsidP="003C5053">
      <w:pPr>
        <w:spacing w:after="0" w:line="240" w:lineRule="auto"/>
      </w:pPr>
      <w:r>
        <w:separator/>
      </w:r>
    </w:p>
  </w:endnote>
  <w:endnote w:type="continuationSeparator" w:id="0">
    <w:p w14:paraId="04755040" w14:textId="77777777" w:rsidR="00990521" w:rsidRDefault="00990521" w:rsidP="003C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39AA" w14:textId="77777777" w:rsidR="0059399B" w:rsidRPr="00880359" w:rsidRDefault="0059399B">
    <w:pPr>
      <w:pStyle w:val="Zpat"/>
      <w:rPr>
        <w:sz w:val="18"/>
        <w:szCs w:val="18"/>
      </w:rPr>
    </w:pPr>
    <w:r w:rsidRPr="00880359">
      <w:rPr>
        <w:sz w:val="18"/>
        <w:szCs w:val="18"/>
      </w:rPr>
      <w:t>Společnost pro bezlepkovou dietu</w:t>
    </w:r>
    <w:r w:rsidR="00BD6307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z</w:t>
    </w:r>
    <w:r w:rsidRPr="00880359">
      <w:rPr>
        <w:sz w:val="18"/>
        <w:szCs w:val="18"/>
      </w:rPr>
      <w:t>.s</w:t>
    </w:r>
    <w:proofErr w:type="spellEnd"/>
    <w:r w:rsidRPr="00880359">
      <w:rPr>
        <w:sz w:val="18"/>
        <w:szCs w:val="18"/>
      </w:rPr>
      <w:t>.</w:t>
    </w:r>
    <w:r w:rsidRPr="00880359">
      <w:rPr>
        <w:sz w:val="18"/>
        <w:szCs w:val="18"/>
      </w:rPr>
      <w:tab/>
    </w:r>
    <w:r w:rsidRPr="00880359">
      <w:rPr>
        <w:sz w:val="18"/>
        <w:szCs w:val="18"/>
      </w:rPr>
      <w:tab/>
    </w:r>
    <w:hyperlink r:id="rId1" w:history="1">
      <w:r w:rsidRPr="00880359">
        <w:rPr>
          <w:rStyle w:val="Hypertextovodkaz"/>
          <w:color w:val="auto"/>
          <w:sz w:val="18"/>
          <w:szCs w:val="18"/>
          <w:u w:val="none"/>
        </w:rPr>
        <w:t>www.celiak.cz</w:t>
      </w:r>
    </w:hyperlink>
  </w:p>
  <w:p w14:paraId="1C920E38" w14:textId="77777777" w:rsidR="0059399B" w:rsidRPr="00880359" w:rsidRDefault="0059399B">
    <w:pPr>
      <w:pStyle w:val="Zpat"/>
      <w:rPr>
        <w:sz w:val="18"/>
        <w:szCs w:val="18"/>
      </w:rPr>
    </w:pPr>
    <w:r w:rsidRPr="00880359">
      <w:rPr>
        <w:sz w:val="18"/>
        <w:szCs w:val="18"/>
      </w:rPr>
      <w:t>Koláčkova</w:t>
    </w:r>
    <w:r>
      <w:rPr>
        <w:sz w:val="18"/>
        <w:szCs w:val="18"/>
      </w:rPr>
      <w:t xml:space="preserve"> </w:t>
    </w:r>
    <w:r w:rsidRPr="00880359">
      <w:rPr>
        <w:sz w:val="18"/>
        <w:szCs w:val="18"/>
      </w:rPr>
      <w:t>4, 182 00 Praha 8</w:t>
    </w:r>
    <w:r w:rsidRPr="00880359">
      <w:rPr>
        <w:sz w:val="18"/>
        <w:szCs w:val="18"/>
      </w:rPr>
      <w:tab/>
    </w:r>
    <w:r w:rsidRPr="00880359">
      <w:rPr>
        <w:sz w:val="18"/>
        <w:szCs w:val="18"/>
      </w:rPr>
      <w:tab/>
      <w:t xml:space="preserve"> celiak@celiak.cz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4B6E" w14:textId="77777777" w:rsidR="00990521" w:rsidRDefault="00990521" w:rsidP="003C5053">
      <w:pPr>
        <w:spacing w:after="0" w:line="240" w:lineRule="auto"/>
      </w:pPr>
      <w:r>
        <w:separator/>
      </w:r>
    </w:p>
  </w:footnote>
  <w:footnote w:type="continuationSeparator" w:id="0">
    <w:p w14:paraId="774EB1BF" w14:textId="77777777" w:rsidR="00990521" w:rsidRDefault="00990521" w:rsidP="003C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9D5" w14:textId="77777777" w:rsidR="0059399B" w:rsidRDefault="0081187B" w:rsidP="004630C5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24195" wp14:editId="645A9BB0">
          <wp:simplePos x="0" y="0"/>
          <wp:positionH relativeFrom="column">
            <wp:posOffset>4885055</wp:posOffset>
          </wp:positionH>
          <wp:positionV relativeFrom="paragraph">
            <wp:posOffset>-259080</wp:posOffset>
          </wp:positionV>
          <wp:extent cx="983738" cy="717550"/>
          <wp:effectExtent l="0" t="0" r="698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98" cy="71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915"/>
    <w:multiLevelType w:val="hybridMultilevel"/>
    <w:tmpl w:val="DBFC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4C88"/>
    <w:multiLevelType w:val="hybridMultilevel"/>
    <w:tmpl w:val="A10CFA3E"/>
    <w:styleLink w:val="Importovanstyl2"/>
    <w:lvl w:ilvl="0" w:tplc="BD4204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4CB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781F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2E5C5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BAFC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A2CF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47B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F4B2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02B3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6344D53"/>
    <w:multiLevelType w:val="hybridMultilevel"/>
    <w:tmpl w:val="C196284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227124"/>
    <w:multiLevelType w:val="hybridMultilevel"/>
    <w:tmpl w:val="4B6E4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AD7175"/>
    <w:multiLevelType w:val="hybridMultilevel"/>
    <w:tmpl w:val="A10CFA3E"/>
    <w:numStyleLink w:val="Importovanstyl2"/>
  </w:abstractNum>
  <w:num w:numId="1" w16cid:durableId="1618608974">
    <w:abstractNumId w:val="0"/>
  </w:num>
  <w:num w:numId="2" w16cid:durableId="681661039">
    <w:abstractNumId w:val="1"/>
  </w:num>
  <w:num w:numId="3" w16cid:durableId="998928313">
    <w:abstractNumId w:val="4"/>
  </w:num>
  <w:num w:numId="4" w16cid:durableId="828986318">
    <w:abstractNumId w:val="3"/>
  </w:num>
  <w:num w:numId="5" w16cid:durableId="1034691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60"/>
    <w:rsid w:val="00014324"/>
    <w:rsid w:val="00016399"/>
    <w:rsid w:val="00017A03"/>
    <w:rsid w:val="0006153F"/>
    <w:rsid w:val="00061BE0"/>
    <w:rsid w:val="000737B0"/>
    <w:rsid w:val="00080567"/>
    <w:rsid w:val="000A2488"/>
    <w:rsid w:val="000B7E3F"/>
    <w:rsid w:val="000E112C"/>
    <w:rsid w:val="000E1D6A"/>
    <w:rsid w:val="00100944"/>
    <w:rsid w:val="0010669F"/>
    <w:rsid w:val="0014611C"/>
    <w:rsid w:val="001507FD"/>
    <w:rsid w:val="00162B4D"/>
    <w:rsid w:val="0017011A"/>
    <w:rsid w:val="001A23F9"/>
    <w:rsid w:val="001A26AB"/>
    <w:rsid w:val="001B5F1E"/>
    <w:rsid w:val="001D5464"/>
    <w:rsid w:val="001E149E"/>
    <w:rsid w:val="001F08AA"/>
    <w:rsid w:val="001F1E67"/>
    <w:rsid w:val="001F6CD3"/>
    <w:rsid w:val="001F6D32"/>
    <w:rsid w:val="00224CB3"/>
    <w:rsid w:val="00224FEF"/>
    <w:rsid w:val="002336D5"/>
    <w:rsid w:val="00233B46"/>
    <w:rsid w:val="00257702"/>
    <w:rsid w:val="00275457"/>
    <w:rsid w:val="002C22CB"/>
    <w:rsid w:val="002F28F7"/>
    <w:rsid w:val="00301263"/>
    <w:rsid w:val="00307655"/>
    <w:rsid w:val="003315D6"/>
    <w:rsid w:val="003556F6"/>
    <w:rsid w:val="00360CA4"/>
    <w:rsid w:val="00373582"/>
    <w:rsid w:val="00380694"/>
    <w:rsid w:val="00393433"/>
    <w:rsid w:val="003C5053"/>
    <w:rsid w:val="003F3C5E"/>
    <w:rsid w:val="00411995"/>
    <w:rsid w:val="00413034"/>
    <w:rsid w:val="00415CC6"/>
    <w:rsid w:val="004420ED"/>
    <w:rsid w:val="00443CC2"/>
    <w:rsid w:val="0044566E"/>
    <w:rsid w:val="004515BE"/>
    <w:rsid w:val="0046000B"/>
    <w:rsid w:val="004630C5"/>
    <w:rsid w:val="0049596D"/>
    <w:rsid w:val="004B7C94"/>
    <w:rsid w:val="004C78D1"/>
    <w:rsid w:val="004D29BA"/>
    <w:rsid w:val="005352C4"/>
    <w:rsid w:val="00537532"/>
    <w:rsid w:val="005441CA"/>
    <w:rsid w:val="00567F71"/>
    <w:rsid w:val="0059399B"/>
    <w:rsid w:val="005B0999"/>
    <w:rsid w:val="005C2913"/>
    <w:rsid w:val="005D3517"/>
    <w:rsid w:val="005F6641"/>
    <w:rsid w:val="00611FC7"/>
    <w:rsid w:val="00614004"/>
    <w:rsid w:val="006175B8"/>
    <w:rsid w:val="006600C2"/>
    <w:rsid w:val="00667894"/>
    <w:rsid w:val="00686E19"/>
    <w:rsid w:val="00691E22"/>
    <w:rsid w:val="006A5513"/>
    <w:rsid w:val="006A68B5"/>
    <w:rsid w:val="006C4BD2"/>
    <w:rsid w:val="006F2E4A"/>
    <w:rsid w:val="00701840"/>
    <w:rsid w:val="00710D3B"/>
    <w:rsid w:val="00737CB5"/>
    <w:rsid w:val="0074171C"/>
    <w:rsid w:val="007D0DAC"/>
    <w:rsid w:val="00810FB0"/>
    <w:rsid w:val="0081187B"/>
    <w:rsid w:val="00813210"/>
    <w:rsid w:val="00857660"/>
    <w:rsid w:val="00880359"/>
    <w:rsid w:val="008823EB"/>
    <w:rsid w:val="008B39C5"/>
    <w:rsid w:val="008D46DB"/>
    <w:rsid w:val="008E74B3"/>
    <w:rsid w:val="008F7603"/>
    <w:rsid w:val="0094407E"/>
    <w:rsid w:val="009470B3"/>
    <w:rsid w:val="00975D7E"/>
    <w:rsid w:val="00983E4C"/>
    <w:rsid w:val="00985696"/>
    <w:rsid w:val="00990521"/>
    <w:rsid w:val="009E1728"/>
    <w:rsid w:val="009E4DB0"/>
    <w:rsid w:val="00A06217"/>
    <w:rsid w:val="00A26AF7"/>
    <w:rsid w:val="00A45EC7"/>
    <w:rsid w:val="00A47B5E"/>
    <w:rsid w:val="00A61D50"/>
    <w:rsid w:val="00AA6DB9"/>
    <w:rsid w:val="00AD42B8"/>
    <w:rsid w:val="00AE3BCB"/>
    <w:rsid w:val="00B0028A"/>
    <w:rsid w:val="00B21528"/>
    <w:rsid w:val="00B265EA"/>
    <w:rsid w:val="00B2686E"/>
    <w:rsid w:val="00B371EE"/>
    <w:rsid w:val="00B515F5"/>
    <w:rsid w:val="00B617F0"/>
    <w:rsid w:val="00B7768F"/>
    <w:rsid w:val="00B80E61"/>
    <w:rsid w:val="00BA6565"/>
    <w:rsid w:val="00BC54CC"/>
    <w:rsid w:val="00BC7AC7"/>
    <w:rsid w:val="00BD6307"/>
    <w:rsid w:val="00BE6F32"/>
    <w:rsid w:val="00C0367F"/>
    <w:rsid w:val="00C1375C"/>
    <w:rsid w:val="00C313DA"/>
    <w:rsid w:val="00C325C7"/>
    <w:rsid w:val="00C44CC5"/>
    <w:rsid w:val="00C9668B"/>
    <w:rsid w:val="00CA0081"/>
    <w:rsid w:val="00CC324B"/>
    <w:rsid w:val="00CD1C03"/>
    <w:rsid w:val="00CE1C02"/>
    <w:rsid w:val="00CF4C7B"/>
    <w:rsid w:val="00D044BE"/>
    <w:rsid w:val="00D068BD"/>
    <w:rsid w:val="00D1381F"/>
    <w:rsid w:val="00D42388"/>
    <w:rsid w:val="00D44B04"/>
    <w:rsid w:val="00D57AE5"/>
    <w:rsid w:val="00D7167F"/>
    <w:rsid w:val="00D9320E"/>
    <w:rsid w:val="00D936B5"/>
    <w:rsid w:val="00DA495C"/>
    <w:rsid w:val="00DA5B0A"/>
    <w:rsid w:val="00DF53F4"/>
    <w:rsid w:val="00E0785A"/>
    <w:rsid w:val="00E13CAD"/>
    <w:rsid w:val="00E2269C"/>
    <w:rsid w:val="00E32FBD"/>
    <w:rsid w:val="00E53B90"/>
    <w:rsid w:val="00E551CD"/>
    <w:rsid w:val="00E605AE"/>
    <w:rsid w:val="00E67B2D"/>
    <w:rsid w:val="00E948C5"/>
    <w:rsid w:val="00EA007F"/>
    <w:rsid w:val="00EF16A1"/>
    <w:rsid w:val="00F05007"/>
    <w:rsid w:val="00F23C88"/>
    <w:rsid w:val="00F308A6"/>
    <w:rsid w:val="00F4666E"/>
    <w:rsid w:val="00F471F6"/>
    <w:rsid w:val="00F554CB"/>
    <w:rsid w:val="00FB3FD6"/>
    <w:rsid w:val="00FB67F3"/>
    <w:rsid w:val="00FD32F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00096"/>
  <w15:docId w15:val="{9001764C-812C-42AA-AA21-DEE329B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6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D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053"/>
  </w:style>
  <w:style w:type="paragraph" w:styleId="Zpat">
    <w:name w:val="footer"/>
    <w:basedOn w:val="Normln"/>
    <w:link w:val="ZpatChar"/>
    <w:uiPriority w:val="99"/>
    <w:unhideWhenUsed/>
    <w:rsid w:val="003C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053"/>
  </w:style>
  <w:style w:type="paragraph" w:styleId="Textbubliny">
    <w:name w:val="Balloon Text"/>
    <w:basedOn w:val="Normln"/>
    <w:link w:val="TextbublinyChar"/>
    <w:uiPriority w:val="99"/>
    <w:semiHidden/>
    <w:unhideWhenUsed/>
    <w:rsid w:val="004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0C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C78D1"/>
    <w:rPr>
      <w:b/>
      <w:bCs/>
    </w:rPr>
  </w:style>
  <w:style w:type="paragraph" w:styleId="Zkladntext">
    <w:name w:val="Body Text"/>
    <w:basedOn w:val="Normln"/>
    <w:link w:val="ZkladntextChar"/>
    <w:semiHidden/>
    <w:rsid w:val="004C78D1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36"/>
      <w:szCs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4C78D1"/>
    <w:rPr>
      <w:rFonts w:ascii="Arial" w:eastAsia="Times New Roman" w:hAnsi="Arial" w:cs="Arial"/>
      <w:b/>
      <w:color w:val="000000"/>
      <w:sz w:val="36"/>
      <w:szCs w:val="4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F53F4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6307"/>
    <w:rPr>
      <w:color w:val="605E5C"/>
      <w:shd w:val="clear" w:color="auto" w:fill="E1DFDD"/>
    </w:rPr>
  </w:style>
  <w:style w:type="paragraph" w:customStyle="1" w:styleId="Vchoz">
    <w:name w:val="Výchozí"/>
    <w:rsid w:val="005352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portovanstyl2">
    <w:name w:val="Importovaný styl 2"/>
    <w:rsid w:val="005352C4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rsid w:val="005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dn">
    <w:name w:val="Žádný"/>
    <w:rsid w:val="005352C4"/>
  </w:style>
  <w:style w:type="character" w:customStyle="1" w:styleId="apple-converted-space">
    <w:name w:val="apple-converted-space"/>
    <w:basedOn w:val="Standardnpsmoodstavce"/>
    <w:rsid w:val="005352C4"/>
  </w:style>
  <w:style w:type="paragraph" w:customStyle="1" w:styleId="Text">
    <w:name w:val="Text"/>
    <w:rsid w:val="005352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ia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d2hEn5eH848d0noaF2Qc4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celiak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polecnostprobezlepkovoudiet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a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D40C-861D-4A39-B47B-7AF090AC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IvanaVAIO</dc:creator>
  <cp:lastModifiedBy>Ivana Lášková</cp:lastModifiedBy>
  <cp:revision>2</cp:revision>
  <cp:lastPrinted>2014-06-09T13:53:00Z</cp:lastPrinted>
  <dcterms:created xsi:type="dcterms:W3CDTF">2023-11-02T13:59:00Z</dcterms:created>
  <dcterms:modified xsi:type="dcterms:W3CDTF">2023-11-02T13:59:00Z</dcterms:modified>
</cp:coreProperties>
</file>